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0" w:rsidRDefault="007E2B10" w:rsidP="007E2B10">
      <w:pPr>
        <w:pStyle w:val="a3"/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E2B10" w:rsidRDefault="007E2B10" w:rsidP="007E2B10">
      <w:pPr>
        <w:adjustRightInd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E2B10" w:rsidRDefault="007E2B10" w:rsidP="007E2B10">
      <w:pPr>
        <w:adjustRightInd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《202</w:t>
      </w:r>
      <w:r>
        <w:rPr>
          <w:rFonts w:ascii="华文中宋" w:eastAsia="华文中宋" w:hAnsi="华文中宋"/>
          <w:b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/>
          <w:b/>
          <w:sz w:val="36"/>
          <w:szCs w:val="36"/>
        </w:rPr>
        <w:t>编印</w:t>
      </w:r>
      <w:r>
        <w:rPr>
          <w:rFonts w:ascii="华文中宋" w:eastAsia="华文中宋" w:hAnsi="华文中宋" w:hint="eastAsia"/>
          <w:b/>
          <w:sz w:val="36"/>
          <w:szCs w:val="36"/>
        </w:rPr>
        <w:t>情况自查表》</w:t>
      </w:r>
    </w:p>
    <w:p w:rsidR="007E2B10" w:rsidRDefault="007E2B10" w:rsidP="007E2B10">
      <w:pPr>
        <w:adjustRightInd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E2B10" w:rsidRDefault="007E2B10" w:rsidP="007E2B10">
      <w:pPr>
        <w:adjustRightInd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一、主办单位基本情况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E2B10" w:rsidTr="007616AA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内部资料名称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准印证号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主办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党政机关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国有企业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或国有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控股企业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国有事业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社会团体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民营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合资企业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民营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非企业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7E2B10" w:rsidTr="007616AA">
        <w:trPr>
          <w:trHeight w:val="567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widowControl/>
              <w:adjustRightInd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2B10" w:rsidRDefault="007E2B10" w:rsidP="007E2B10">
      <w:pPr>
        <w:adjustRightInd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主办单位分类一栏√选定。如有多家主办单位的按第一主办单位的性质√选定。</w:t>
      </w:r>
    </w:p>
    <w:p w:rsidR="007E2B10" w:rsidRDefault="007E2B10" w:rsidP="007E2B10">
      <w:pPr>
        <w:adjustRightInd/>
        <w:rPr>
          <w:rFonts w:ascii="黑体" w:eastAsia="黑体"/>
          <w:sz w:val="24"/>
          <w:szCs w:val="24"/>
        </w:rPr>
      </w:pPr>
    </w:p>
    <w:p w:rsidR="007E2B10" w:rsidRDefault="007E2B10" w:rsidP="007E2B10">
      <w:pPr>
        <w:adjustRightInd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二、202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/>
          <w:sz w:val="32"/>
          <w:szCs w:val="32"/>
        </w:rPr>
        <w:t>编印</w:t>
      </w:r>
      <w:r>
        <w:rPr>
          <w:rFonts w:ascii="黑体" w:eastAsia="黑体" w:hint="eastAsia"/>
          <w:sz w:val="32"/>
          <w:szCs w:val="32"/>
        </w:rPr>
        <w:t>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1"/>
        <w:gridCol w:w="1077"/>
        <w:gridCol w:w="752"/>
        <w:gridCol w:w="1814"/>
        <w:gridCol w:w="1814"/>
        <w:gridCol w:w="1814"/>
      </w:tblGrid>
      <w:tr w:rsidR="007E2B10" w:rsidTr="007616AA">
        <w:trPr>
          <w:trHeight w:val="567"/>
          <w:jc w:val="center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登记情况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刊    期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开本（开版）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期页数（版数）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每期印数（千册）</w:t>
            </w:r>
          </w:p>
        </w:tc>
      </w:tr>
      <w:tr w:rsidR="007E2B10" w:rsidTr="007616AA">
        <w:trPr>
          <w:trHeight w:val="567"/>
          <w:jc w:val="center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widowControl/>
              <w:adjustRightInd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18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编印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编印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开本（开版）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期页数（版数）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每期印数（千册）</w:t>
            </w:r>
          </w:p>
        </w:tc>
      </w:tr>
      <w:tr w:rsidR="007E2B10" w:rsidTr="007616AA">
        <w:trPr>
          <w:trHeight w:val="567"/>
          <w:jc w:val="center"/>
        </w:trPr>
        <w:tc>
          <w:tcPr>
            <w:tcW w:w="18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widowControl/>
              <w:adjustRightInd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承印</w:t>
            </w:r>
            <w:r>
              <w:rPr>
                <w:rFonts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承印</w:t>
            </w:r>
            <w:r>
              <w:rPr>
                <w:rFonts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28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年是否变更承印单位（如变更填写新单位）</w:t>
            </w:r>
          </w:p>
        </w:tc>
        <w:tc>
          <w:tcPr>
            <w:tcW w:w="61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2B10" w:rsidRDefault="007E2B10" w:rsidP="007E2B10">
      <w:pPr>
        <w:adjustRightInd/>
        <w:rPr>
          <w:sz w:val="24"/>
          <w:szCs w:val="24"/>
        </w:rPr>
      </w:pPr>
    </w:p>
    <w:p w:rsidR="007E2B10" w:rsidRDefault="007E2B10" w:rsidP="007E2B10">
      <w:pPr>
        <w:adjustRightInd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三、编辑人员情况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2341"/>
        <w:gridCol w:w="2634"/>
        <w:gridCol w:w="2341"/>
      </w:tblGrid>
      <w:tr w:rsidR="007E2B10" w:rsidTr="007616AA">
        <w:trPr>
          <w:trHeight w:val="567"/>
          <w:jc w:val="center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编辑人员数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其中非主办单位人员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其中专职人员数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其中高级专业职称人数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已培训编辑数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其中20</w:t>
            </w:r>
            <w:r w:rsidR="006D01E9">
              <w:rPr>
                <w:rFonts w:ascii="仿宋_GB2312" w:eastAsia="仿宋_GB2312"/>
                <w:sz w:val="24"/>
                <w:szCs w:val="24"/>
              </w:rPr>
              <w:t>2</w:t>
            </w:r>
            <w:r w:rsidR="006D01E9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年培训人数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2B10" w:rsidRDefault="007E2B10" w:rsidP="007E2B10">
      <w:pPr>
        <w:adjustRightInd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四、编辑部联系方式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6653"/>
      </w:tblGrid>
      <w:tr w:rsidR="007E2B10" w:rsidTr="007616AA">
        <w:trPr>
          <w:trHeight w:val="567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编辑部地址</w:t>
            </w:r>
          </w:p>
        </w:tc>
        <w:tc>
          <w:tcPr>
            <w:tcW w:w="6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编辑部邮编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编辑部电话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编辑部联系人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2B10" w:rsidRDefault="007E2B10" w:rsidP="007E2B10">
      <w:pPr>
        <w:adjustRightInd/>
        <w:rPr>
          <w:rFonts w:ascii="黑体" w:eastAsia="黑体"/>
          <w:sz w:val="24"/>
          <w:szCs w:val="24"/>
        </w:rPr>
      </w:pPr>
    </w:p>
    <w:p w:rsidR="007E2B10" w:rsidRDefault="007E2B10" w:rsidP="007E2B10">
      <w:pPr>
        <w:adjustRightInd/>
        <w:rPr>
          <w:rFonts w:ascii="宋体" w:hAnsi="宋体" w:cs="宋体"/>
          <w:vanish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五、遵守有关规定的情况</w:t>
      </w:r>
    </w:p>
    <w:tbl>
      <w:tblPr>
        <w:tblW w:w="0" w:type="auto"/>
        <w:jc w:val="center"/>
        <w:tblLayout w:type="fixed"/>
        <w:tblLook w:val="0000"/>
      </w:tblPr>
      <w:tblGrid>
        <w:gridCol w:w="5102"/>
        <w:gridCol w:w="851"/>
        <w:gridCol w:w="851"/>
        <w:gridCol w:w="2268"/>
      </w:tblGrid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《内部资料性出版物管理办法》等规定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做到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未做到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改正措施</w:t>
            </w: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1.在封面注明“内部资料，免费交流”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2.在封面完整印出《准印证》编号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3.在明显位置（封面、封底或版权页）标明编印单位、发送对象、印刷单位、印刷日期、印数等，并且标明期号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4.不得收取任何费用,不得在社会上征订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5.不得刊登广告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6.不得与外单位以协办之类形式进行印刷发行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7.按规定及时缴送样本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8.严禁擅自更改核准项目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9.承印单位必须为上海市出版物印刷单位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10.不刊登学术论文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2B10" w:rsidTr="007616AA">
        <w:trPr>
          <w:trHeight w:val="567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11.不刊登文学作品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10" w:rsidRDefault="007E2B10" w:rsidP="007616AA">
            <w:pPr>
              <w:adjustRightInd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2B10" w:rsidRDefault="007E2B10" w:rsidP="007E2B10">
      <w:pPr>
        <w:adjustRightInd/>
        <w:rPr>
          <w:sz w:val="24"/>
          <w:szCs w:val="24"/>
        </w:rPr>
      </w:pPr>
    </w:p>
    <w:p w:rsidR="007E2B10" w:rsidRDefault="007E2B10" w:rsidP="007E2B10">
      <w:pPr>
        <w:adjustRightInd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填表人                              联系电话</w:t>
      </w:r>
    </w:p>
    <w:p w:rsidR="007E2B10" w:rsidRDefault="007E2B10" w:rsidP="007E2B10">
      <w:pPr>
        <w:adjustRightInd/>
        <w:rPr>
          <w:rFonts w:ascii="仿宋_GB2312" w:eastAsia="仿宋_GB2312"/>
          <w:sz w:val="24"/>
          <w:szCs w:val="24"/>
        </w:rPr>
      </w:pPr>
    </w:p>
    <w:p w:rsidR="007E2B10" w:rsidRDefault="007E2B10" w:rsidP="007E2B10">
      <w:pPr>
        <w:adjustRightInd/>
        <w:rPr>
          <w:rFonts w:ascii="仿宋_GB2312" w:eastAsia="仿宋_GB2312"/>
          <w:sz w:val="24"/>
          <w:szCs w:val="24"/>
        </w:rPr>
      </w:pPr>
    </w:p>
    <w:p w:rsidR="007E2B10" w:rsidRDefault="007E2B10" w:rsidP="007E2B10">
      <w:pPr>
        <w:adjustRightInd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主办单位（盖章）                    主管单位（盖章）</w:t>
      </w:r>
    </w:p>
    <w:p w:rsidR="00AD26F9" w:rsidRDefault="00AD26F9" w:rsidP="007E2B10"/>
    <w:sectPr w:rsidR="00AD26F9" w:rsidSect="00AD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A1" w:rsidRDefault="00B554A1" w:rsidP="006D01E9">
      <w:r>
        <w:separator/>
      </w:r>
    </w:p>
  </w:endnote>
  <w:endnote w:type="continuationSeparator" w:id="0">
    <w:p w:rsidR="00B554A1" w:rsidRDefault="00B554A1" w:rsidP="006D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A1" w:rsidRDefault="00B554A1" w:rsidP="006D01E9">
      <w:r>
        <w:separator/>
      </w:r>
    </w:p>
  </w:footnote>
  <w:footnote w:type="continuationSeparator" w:id="0">
    <w:p w:rsidR="00B554A1" w:rsidRDefault="00B554A1" w:rsidP="006D0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10"/>
    <w:rsid w:val="006D01E9"/>
    <w:rsid w:val="007E2B10"/>
    <w:rsid w:val="00947350"/>
    <w:rsid w:val="00AD26F9"/>
    <w:rsid w:val="00B5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0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7E2B10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rsid w:val="007E2B10"/>
    <w:pPr>
      <w:adjustRightInd/>
    </w:pPr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E2B1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D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01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D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D01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2021-12-06T02:57:00Z</dcterms:created>
  <dcterms:modified xsi:type="dcterms:W3CDTF">2021-12-07T01:42:00Z</dcterms:modified>
</cp:coreProperties>
</file>